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953"/>
      </w:tblGrid>
      <w:tr w:rsidR="001D1172">
        <w:tc>
          <w:tcPr>
            <w:tcW w:w="3970" w:type="dxa"/>
          </w:tcPr>
          <w:p w:rsidR="001D1172" w:rsidRDefault="00F144A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TRƯỜNG ĐẠI HỌC Y KHOA</w:t>
            </w:r>
            <w:r>
              <w:rPr>
                <w:rFonts w:ascii="Times New Roman" w:hAnsi="Times New Roman" w:cs="Times New Roman"/>
                <w:sz w:val="26"/>
                <w:szCs w:val="26"/>
              </w:rPr>
              <w:br/>
              <w:t>PHẠM NGỌC THẠCH</w:t>
            </w:r>
          </w:p>
          <w:p w:rsidR="001D1172" w:rsidRDefault="00F144A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TRUNG TÂM</w:t>
            </w:r>
          </w:p>
          <w:p w:rsidR="001D1172" w:rsidRDefault="00F144A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NGHIÊN CỨU Y SINH</w:t>
            </w:r>
          </w:p>
          <w:p w:rsidR="001D1172" w:rsidRDefault="00F144A8">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878205</wp:posOffset>
                      </wp:positionH>
                      <wp:positionV relativeFrom="paragraph">
                        <wp:posOffset>50165</wp:posOffset>
                      </wp:positionV>
                      <wp:extent cx="650240"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65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20FC3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15pt,3.95pt" to="120.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" strokecolor="black [3200]" strokeweight=".5pt">
                      <v:stroke joinstyle="miter"/>
                    </v:line>
                  </w:pict>
                </mc:Fallback>
              </mc:AlternateContent>
            </w:r>
          </w:p>
          <w:p w:rsidR="001D1172" w:rsidRDefault="00F144A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Số</w:t>
            </w:r>
            <w:r w:rsidR="000C0D8D">
              <w:rPr>
                <w:rFonts w:ascii="Times New Roman" w:hAnsi="Times New Roman" w:cs="Times New Roman"/>
                <w:sz w:val="26"/>
                <w:szCs w:val="26"/>
              </w:rPr>
              <w:t>: 26</w:t>
            </w:r>
            <w:r>
              <w:rPr>
                <w:rFonts w:ascii="Times New Roman" w:hAnsi="Times New Roman" w:cs="Times New Roman"/>
                <w:sz w:val="26"/>
                <w:szCs w:val="26"/>
              </w:rPr>
              <w:t>/TB-TTNCYS</w:t>
            </w:r>
          </w:p>
          <w:p w:rsidR="001D1172" w:rsidRDefault="001D1172">
            <w:pPr>
              <w:spacing w:after="0" w:line="240" w:lineRule="auto"/>
              <w:jc w:val="center"/>
              <w:rPr>
                <w:rFonts w:ascii="Times New Roman" w:hAnsi="Times New Roman" w:cs="Times New Roman"/>
                <w:sz w:val="24"/>
                <w:szCs w:val="24"/>
              </w:rPr>
            </w:pPr>
          </w:p>
        </w:tc>
        <w:tc>
          <w:tcPr>
            <w:tcW w:w="5953" w:type="dxa"/>
          </w:tcPr>
          <w:p w:rsidR="001D1172" w:rsidRDefault="00F144A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1D1172" w:rsidRDefault="00F144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rsidR="001D1172" w:rsidRDefault="00F144A8">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797560</wp:posOffset>
                      </wp:positionH>
                      <wp:positionV relativeFrom="paragraph">
                        <wp:posOffset>55245</wp:posOffset>
                      </wp:positionV>
                      <wp:extent cx="2056130"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20560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A44EAD"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8pt,4.35pt" to="224.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sC4tQEAALcDAAAOAAAAZHJzL2Uyb0RvYy54bWysU8GO0zAQvSPxD5bvNGklCkRN99AVXBBU&#10;LHyA1xk3FrbHGpum/XvGbptFgBBCXByP/d6beePJ5u7knTgCJYuhl8tFKwUEjYMNh15++fz2xW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" strokecolor="black [3200]" strokeweight=".5pt">
                      <v:stroke joinstyle="miter"/>
                    </v:line>
                  </w:pict>
                </mc:Fallback>
              </mc:AlternateContent>
            </w:r>
          </w:p>
          <w:p w:rsidR="001D1172" w:rsidRDefault="001D1172">
            <w:pPr>
              <w:spacing w:after="0" w:line="240" w:lineRule="auto"/>
              <w:jc w:val="center"/>
              <w:rPr>
                <w:rFonts w:ascii="Times New Roman" w:hAnsi="Times New Roman" w:cs="Times New Roman"/>
                <w:b/>
                <w:sz w:val="4"/>
                <w:szCs w:val="26"/>
              </w:rPr>
            </w:pPr>
          </w:p>
          <w:p w:rsidR="001D1172" w:rsidRDefault="001D1172">
            <w:pPr>
              <w:spacing w:after="0" w:line="240" w:lineRule="auto"/>
              <w:jc w:val="center"/>
              <w:rPr>
                <w:rFonts w:ascii="Times New Roman" w:hAnsi="Times New Roman" w:cs="Times New Roman"/>
                <w:b/>
                <w:sz w:val="18"/>
                <w:szCs w:val="26"/>
              </w:rPr>
            </w:pPr>
          </w:p>
          <w:p w:rsidR="001D1172" w:rsidRDefault="001D1172">
            <w:pPr>
              <w:spacing w:after="0" w:line="240" w:lineRule="auto"/>
              <w:jc w:val="center"/>
              <w:rPr>
                <w:rFonts w:ascii="Times New Roman" w:hAnsi="Times New Roman" w:cs="Times New Roman"/>
                <w:i/>
                <w:sz w:val="26"/>
                <w:szCs w:val="26"/>
              </w:rPr>
            </w:pPr>
          </w:p>
          <w:p w:rsidR="001D1172" w:rsidRDefault="00F144A8" w:rsidP="008435FD">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Thành phố Hồ</w:t>
            </w:r>
            <w:r w:rsidR="008435FD">
              <w:rPr>
                <w:rFonts w:ascii="Times New Roman" w:hAnsi="Times New Roman" w:cs="Times New Roman"/>
                <w:i/>
                <w:sz w:val="26"/>
                <w:szCs w:val="26"/>
              </w:rPr>
              <w:t xml:space="preserve"> Chí Minh, ngày 25</w:t>
            </w:r>
            <w:r>
              <w:rPr>
                <w:rFonts w:ascii="Times New Roman" w:hAnsi="Times New Roman" w:cs="Times New Roman"/>
                <w:i/>
                <w:sz w:val="26"/>
                <w:szCs w:val="26"/>
              </w:rPr>
              <w:t xml:space="preserve"> tháng 11 năm 2022</w:t>
            </w:r>
          </w:p>
        </w:tc>
      </w:tr>
    </w:tbl>
    <w:p w:rsidR="001D1172" w:rsidRDefault="00F144A8">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THÔNG BÁO</w:t>
      </w:r>
    </w:p>
    <w:p w:rsidR="001D1172" w:rsidRDefault="00F144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Về việc đăng ký tham dự Hội thảo khoa học định kỳ </w:t>
      </w:r>
    </w:p>
    <w:p w:rsidR="001D1172" w:rsidRDefault="000C0D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Với</w:t>
      </w:r>
      <w:r w:rsidR="00F144A8">
        <w:rPr>
          <w:rFonts w:ascii="Times New Roman" w:hAnsi="Times New Roman" w:cs="Times New Roman"/>
          <w:b/>
          <w:sz w:val="28"/>
          <w:szCs w:val="28"/>
        </w:rPr>
        <w:t xml:space="preserve"> quy mô toàn Trường Quý IV/2022</w:t>
      </w:r>
    </w:p>
    <w:p w:rsidR="001D1172" w:rsidRDefault="00F144A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2486025</wp:posOffset>
                </wp:positionH>
                <wp:positionV relativeFrom="paragraph">
                  <wp:posOffset>64770</wp:posOffset>
                </wp:positionV>
                <wp:extent cx="803275" cy="0"/>
                <wp:effectExtent l="0" t="0" r="34925" b="19050"/>
                <wp:wrapNone/>
                <wp:docPr id="7" name="Straight Connector 7"/>
                <wp:cNvGraphicFramePr/>
                <a:graphic xmlns:a="http://schemas.openxmlformats.org/drawingml/2006/main">
                  <a:graphicData uri="http://schemas.microsoft.com/office/word/2010/wordprocessingShape">
                    <wps:wsp>
                      <wps:cNvCnPr/>
                      <wps:spPr>
                        <a:xfrm>
                          <a:off x="0" y="0"/>
                          <a:ext cx="803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106AF4"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5.75pt,5.1pt" to="2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" strokecolor="black [3200]" strokeweight=".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095"/>
      </w:tblGrid>
      <w:tr w:rsidR="001D1172">
        <w:tc>
          <w:tcPr>
            <w:tcW w:w="2410" w:type="dxa"/>
          </w:tcPr>
          <w:p w:rsidR="001D1172" w:rsidRDefault="00F144A8">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ab/>
              <w:t>Kính gửi:</w:t>
            </w:r>
          </w:p>
        </w:tc>
        <w:tc>
          <w:tcPr>
            <w:tcW w:w="6095" w:type="dxa"/>
          </w:tcPr>
          <w:p w:rsidR="001D1172" w:rsidRDefault="001D1172">
            <w:pPr>
              <w:spacing w:after="0" w:line="240" w:lineRule="auto"/>
              <w:jc w:val="both"/>
              <w:rPr>
                <w:rFonts w:ascii="Times New Roman" w:hAnsi="Times New Roman" w:cs="Times New Roman"/>
                <w:b/>
                <w:sz w:val="26"/>
                <w:szCs w:val="26"/>
              </w:rPr>
            </w:pPr>
          </w:p>
        </w:tc>
      </w:tr>
      <w:tr w:rsidR="001D1172" w:rsidRPr="00185708">
        <w:tc>
          <w:tcPr>
            <w:tcW w:w="2410" w:type="dxa"/>
          </w:tcPr>
          <w:p w:rsidR="001D1172" w:rsidRDefault="001D1172">
            <w:pPr>
              <w:spacing w:after="0" w:line="240" w:lineRule="auto"/>
              <w:jc w:val="both"/>
              <w:rPr>
                <w:rFonts w:ascii="Times New Roman" w:hAnsi="Times New Roman" w:cs="Times New Roman"/>
                <w:b/>
                <w:sz w:val="26"/>
                <w:szCs w:val="26"/>
              </w:rPr>
            </w:pPr>
          </w:p>
        </w:tc>
        <w:tc>
          <w:tcPr>
            <w:tcW w:w="6095" w:type="dxa"/>
          </w:tcPr>
          <w:p w:rsidR="001D1172" w:rsidRDefault="00F144A8">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rPr>
              <w:t xml:space="preserve">- </w:t>
            </w:r>
            <w:r>
              <w:rPr>
                <w:rFonts w:ascii="Times New Roman" w:hAnsi="Times New Roman" w:cs="Times New Roman"/>
                <w:b/>
                <w:sz w:val="26"/>
                <w:szCs w:val="26"/>
                <w:lang w:val="vi-VN"/>
              </w:rPr>
              <w:t>Ban Giám hiệu;</w:t>
            </w:r>
          </w:p>
          <w:p w:rsidR="001D1172" w:rsidRDefault="00F144A8">
            <w:pPr>
              <w:spacing w:after="0" w:line="240" w:lineRule="auto"/>
              <w:jc w:val="both"/>
              <w:rPr>
                <w:rFonts w:ascii="Times New Roman" w:hAnsi="Times New Roman" w:cs="Times New Roman"/>
                <w:b/>
                <w:sz w:val="26"/>
                <w:szCs w:val="26"/>
              </w:rPr>
            </w:pPr>
            <w:r>
              <w:rPr>
                <w:rFonts w:ascii="Times New Roman" w:hAnsi="Times New Roman" w:cs="Times New Roman"/>
                <w:b/>
                <w:sz w:val="26"/>
                <w:szCs w:val="26"/>
                <w:lang w:val="vi-VN"/>
              </w:rPr>
              <w:t>- Các Khoa/ Đơn vị/ Trung tâm trực thuộc Trườ</w:t>
            </w:r>
            <w:r w:rsidR="00185708">
              <w:rPr>
                <w:rFonts w:ascii="Times New Roman" w:hAnsi="Times New Roman" w:cs="Times New Roman"/>
                <w:b/>
                <w:sz w:val="26"/>
                <w:szCs w:val="26"/>
                <w:lang w:val="vi-VN"/>
              </w:rPr>
              <w:t>ng</w:t>
            </w:r>
            <w:r w:rsidR="00185708">
              <w:rPr>
                <w:rFonts w:ascii="Times New Roman" w:hAnsi="Times New Roman" w:cs="Times New Roman"/>
                <w:b/>
                <w:sz w:val="26"/>
                <w:szCs w:val="26"/>
              </w:rPr>
              <w:t>;</w:t>
            </w:r>
          </w:p>
          <w:p w:rsidR="00185708" w:rsidRPr="00185708" w:rsidRDefault="00185708">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Các Đơn vị ngoài Trường.</w:t>
            </w:r>
          </w:p>
        </w:tc>
      </w:tr>
    </w:tbl>
    <w:p w:rsidR="001D1172" w:rsidRPr="00185708" w:rsidRDefault="00F144A8">
      <w:pPr>
        <w:spacing w:before="120" w:after="120" w:line="240" w:lineRule="auto"/>
        <w:ind w:firstLine="567"/>
        <w:jc w:val="both"/>
        <w:rPr>
          <w:rFonts w:ascii="Times New Roman" w:hAnsi="Times New Roman" w:cs="Times New Roman"/>
          <w:color w:val="000000" w:themeColor="text1"/>
          <w:sz w:val="24"/>
          <w:szCs w:val="24"/>
          <w:lang w:val="vi-VN"/>
        </w:rPr>
      </w:pPr>
      <w:r w:rsidRPr="00185708">
        <w:rPr>
          <w:rFonts w:ascii="Times New Roman" w:hAnsi="Times New Roman" w:cs="Times New Roman"/>
          <w:color w:val="000000" w:themeColor="text1"/>
          <w:sz w:val="24"/>
          <w:szCs w:val="24"/>
          <w:lang w:val="vi-VN"/>
        </w:rPr>
        <w:t>Căn cứ Kế hoạch số 7597/KH-ĐHYKPNT ngày 01 tháng 11 năm 2022 của Trường Đại học Y khoa Phạm Ngọc Thạch về việc tổ chức Hội thảo khoa học định kỳ hằng Quý quy mô toàn Trường năm học 2022-2023</w:t>
      </w:r>
    </w:p>
    <w:p w:rsidR="001D1172" w:rsidRDefault="00F144A8">
      <w:pPr>
        <w:spacing w:before="120" w:after="12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Nhằm tổ chức</w:t>
      </w:r>
      <w:r w:rsidRPr="00185708">
        <w:rPr>
          <w:rFonts w:ascii="Times New Roman" w:hAnsi="Times New Roman" w:cs="Times New Roman"/>
          <w:sz w:val="24"/>
          <w:szCs w:val="24"/>
          <w:lang w:val="vi-VN"/>
        </w:rPr>
        <w:t xml:space="preserve"> </w:t>
      </w:r>
      <w:r>
        <w:rPr>
          <w:rFonts w:ascii="Times New Roman" w:hAnsi="Times New Roman" w:cs="Times New Roman"/>
          <w:sz w:val="24"/>
          <w:szCs w:val="24"/>
          <w:lang w:val="vi-VN"/>
        </w:rPr>
        <w:t>sinh hoạt khoa học định kỳ chuyên đề khoa học trong nghiên cứu và triển khai lâm sàng của Quý Thầy, cô, Nhà khoa học trong và ngoài Trường vào định kỳ hằng Quý quy mô toàn Trường.</w:t>
      </w:r>
    </w:p>
    <w:p w:rsidR="001D1172" w:rsidRDefault="00F144A8">
      <w:pPr>
        <w:spacing w:before="120" w:after="12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Nay, TTNCYS kính gửi các Quý Thầy, cô về việc đăng ký tham dự Hội thảo khoa học Quý IV/2022 với chuyên đề  cụ thể như sau:</w:t>
      </w:r>
    </w:p>
    <w:p w:rsidR="001D1172" w:rsidRDefault="00F144A8" w:rsidP="00185708">
      <w:pPr>
        <w:spacing w:before="120" w:after="120" w:line="240" w:lineRule="auto"/>
        <w:ind w:firstLine="567"/>
        <w:jc w:val="both"/>
        <w:rPr>
          <w:rFonts w:ascii="Times New Roman" w:hAnsi="Times New Roman"/>
          <w:b/>
          <w:bCs/>
          <w:sz w:val="24"/>
          <w:szCs w:val="24"/>
          <w:lang w:val="vi-VN"/>
        </w:rPr>
      </w:pPr>
      <w:r>
        <w:rPr>
          <w:rFonts w:ascii="Times New Roman" w:hAnsi="Times New Roman"/>
          <w:b/>
          <w:bCs/>
          <w:sz w:val="24"/>
          <w:szCs w:val="24"/>
          <w:lang w:val="vi-VN"/>
        </w:rPr>
        <w:t>Chủ đề Hội thảo: "NHỮNG TIẾN BỘ TRONG SÀNG LỌC - CHẨN ĐOÁN TIỀN SẢN - CẢI TIẾN TRONG KỸ THUẬT ICSI"</w:t>
      </w:r>
      <w:r w:rsidR="00185708" w:rsidRPr="00185708">
        <w:rPr>
          <w:rFonts w:ascii="Times New Roman" w:hAnsi="Times New Roman"/>
          <w:b/>
          <w:bCs/>
          <w:sz w:val="24"/>
          <w:szCs w:val="24"/>
          <w:lang w:val="vi-VN"/>
        </w:rPr>
        <w:t xml:space="preserve"> (</w:t>
      </w:r>
      <w:r>
        <w:rPr>
          <w:rFonts w:ascii="Times New Roman" w:hAnsi="Times New Roman"/>
          <w:b/>
          <w:bCs/>
          <w:sz w:val="24"/>
          <w:szCs w:val="24"/>
          <w:lang w:val="vi-VN"/>
        </w:rPr>
        <w:t>Advances in prenatal screening and diagnosis- Successful improvements in embryogenesis by ICSI</w:t>
      </w:r>
      <w:r w:rsidR="00185708" w:rsidRPr="00185708">
        <w:rPr>
          <w:rFonts w:ascii="Times New Roman" w:hAnsi="Times New Roman"/>
          <w:b/>
          <w:bCs/>
          <w:sz w:val="24"/>
          <w:szCs w:val="24"/>
          <w:lang w:val="vi-VN"/>
        </w:rPr>
        <w:t>)</w:t>
      </w:r>
    </w:p>
    <w:p w:rsidR="00440162" w:rsidRPr="00AA7094" w:rsidRDefault="00440162" w:rsidP="00440162">
      <w:pPr>
        <w:spacing w:before="120" w:after="120" w:line="240" w:lineRule="auto"/>
        <w:ind w:firstLine="567"/>
        <w:jc w:val="both"/>
        <w:rPr>
          <w:rFonts w:ascii="Times New Roman" w:hAnsi="Times New Roman"/>
          <w:b/>
          <w:bCs/>
          <w:sz w:val="24"/>
          <w:szCs w:val="24"/>
        </w:rPr>
      </w:pPr>
      <w:r w:rsidRPr="00AA7094">
        <w:rPr>
          <w:rFonts w:ascii="Times New Roman" w:hAnsi="Times New Roman"/>
          <w:b/>
          <w:bCs/>
          <w:sz w:val="24"/>
          <w:szCs w:val="24"/>
        </w:rPr>
        <w:t xml:space="preserve">Thời gian: </w:t>
      </w:r>
      <w:r w:rsidRPr="00AA7094">
        <w:rPr>
          <w:rFonts w:ascii="Times New Roman" w:hAnsi="Times New Roman"/>
          <w:bCs/>
          <w:sz w:val="24"/>
          <w:szCs w:val="24"/>
        </w:rPr>
        <w:t>8 giờ 30 ngày 14 tháng 12 năm 2022</w:t>
      </w:r>
      <w:r>
        <w:rPr>
          <w:rFonts w:ascii="Times New Roman" w:hAnsi="Times New Roman"/>
          <w:bCs/>
          <w:sz w:val="24"/>
          <w:szCs w:val="24"/>
        </w:rPr>
        <w:t>.</w:t>
      </w:r>
    </w:p>
    <w:p w:rsidR="00185708" w:rsidRPr="00AA7094" w:rsidRDefault="00185708" w:rsidP="00AA7094">
      <w:pPr>
        <w:spacing w:before="120" w:after="120" w:line="240" w:lineRule="auto"/>
        <w:ind w:firstLine="567"/>
        <w:jc w:val="both"/>
        <w:rPr>
          <w:rFonts w:ascii="Times New Roman" w:hAnsi="Times New Roman"/>
          <w:bCs/>
          <w:sz w:val="24"/>
          <w:szCs w:val="24"/>
          <w:lang w:val="vi-VN"/>
        </w:rPr>
      </w:pPr>
      <w:r w:rsidRPr="00185708">
        <w:rPr>
          <w:rFonts w:ascii="Times New Roman" w:hAnsi="Times New Roman"/>
          <w:b/>
          <w:bCs/>
          <w:sz w:val="24"/>
          <w:szCs w:val="24"/>
          <w:lang w:val="vi-VN"/>
        </w:rPr>
        <w:t xml:space="preserve">Địa điểm tổ chức: </w:t>
      </w:r>
      <w:r w:rsidRPr="00185708">
        <w:rPr>
          <w:rFonts w:ascii="Times New Roman" w:hAnsi="Times New Roman"/>
          <w:bCs/>
          <w:sz w:val="24"/>
          <w:szCs w:val="24"/>
          <w:lang w:val="vi-VN"/>
        </w:rPr>
        <w:t>Đại Giảng đường Phạm Ngọc Thạ</w:t>
      </w:r>
      <w:r>
        <w:rPr>
          <w:rFonts w:ascii="Times New Roman" w:hAnsi="Times New Roman"/>
          <w:bCs/>
          <w:sz w:val="24"/>
          <w:szCs w:val="24"/>
          <w:lang w:val="vi-VN"/>
        </w:rPr>
        <w:t xml:space="preserve">ch, </w:t>
      </w:r>
      <w:r w:rsidR="00AA7094" w:rsidRPr="00AA7094">
        <w:rPr>
          <w:rFonts w:ascii="Times New Roman" w:hAnsi="Times New Roman"/>
          <w:bCs/>
          <w:sz w:val="24"/>
          <w:szCs w:val="24"/>
          <w:lang w:val="vi-VN"/>
        </w:rPr>
        <w:t xml:space="preserve">Lầu 1, khu A1 Trường Đại học Y khoa Phạm Ngọc Thạch </w:t>
      </w:r>
      <w:r w:rsidR="00AA7094" w:rsidRPr="00AA7094">
        <w:rPr>
          <w:rFonts w:ascii="Times New Roman" w:hAnsi="Times New Roman"/>
          <w:bCs/>
          <w:i/>
          <w:sz w:val="24"/>
          <w:szCs w:val="24"/>
          <w:lang w:val="vi-VN"/>
        </w:rPr>
        <w:t>(Số 02 Dương Quang Trung, Phường 12, Quận 10, Thành phố Hồ Chí Minh).</w:t>
      </w:r>
    </w:p>
    <w:p w:rsidR="001D1172" w:rsidRDefault="00F144A8">
      <w:pPr>
        <w:spacing w:before="120" w:after="120" w:line="240" w:lineRule="auto"/>
        <w:ind w:firstLine="567"/>
        <w:jc w:val="both"/>
        <w:rPr>
          <w:rFonts w:ascii="Times New Roman" w:hAnsi="Times New Roman"/>
          <w:sz w:val="24"/>
          <w:szCs w:val="24"/>
          <w:lang w:val="vi-VN"/>
        </w:rPr>
      </w:pPr>
      <w:r>
        <w:rPr>
          <w:rFonts w:ascii="Times New Roman" w:hAnsi="Times New Roman"/>
          <w:b/>
          <w:bCs/>
          <w:sz w:val="24"/>
          <w:szCs w:val="24"/>
          <w:lang w:val="vi-VN"/>
        </w:rPr>
        <w:t>Chủ tọa đoàn:</w:t>
      </w:r>
      <w:r>
        <w:rPr>
          <w:rFonts w:ascii="Times New Roman" w:hAnsi="Times New Roman"/>
          <w:sz w:val="24"/>
          <w:szCs w:val="24"/>
          <w:lang w:val="vi-VN"/>
        </w:rPr>
        <w:t xml:space="preserve"> </w:t>
      </w:r>
    </w:p>
    <w:p w:rsidR="001D1172" w:rsidRDefault="00AA7094">
      <w:pPr>
        <w:spacing w:before="120" w:after="120" w:line="240" w:lineRule="auto"/>
        <w:ind w:firstLine="567"/>
        <w:jc w:val="both"/>
        <w:rPr>
          <w:rFonts w:ascii="Times New Roman" w:hAnsi="Times New Roman"/>
          <w:sz w:val="24"/>
          <w:szCs w:val="24"/>
          <w:lang w:val="vi-VN"/>
        </w:rPr>
      </w:pPr>
      <w:r>
        <w:rPr>
          <w:rFonts w:ascii="Times New Roman" w:hAnsi="Times New Roman"/>
          <w:sz w:val="24"/>
          <w:szCs w:val="24"/>
          <w:lang w:val="vi-VN"/>
        </w:rPr>
        <w:t>1.</w:t>
      </w:r>
      <w:r w:rsidR="00F144A8">
        <w:rPr>
          <w:rFonts w:ascii="Times New Roman" w:hAnsi="Times New Roman"/>
          <w:sz w:val="24"/>
          <w:szCs w:val="24"/>
          <w:lang w:val="vi-VN"/>
        </w:rPr>
        <w:t xml:space="preserve"> TS. BS. Phan Nguyễn Thanh Vân – Phó Hiệu trưởng Trường ĐHYK PNT;</w:t>
      </w:r>
    </w:p>
    <w:p w:rsidR="001D1172" w:rsidRDefault="00AA7094">
      <w:pPr>
        <w:spacing w:before="120" w:after="120" w:line="240" w:lineRule="auto"/>
        <w:ind w:firstLine="567"/>
        <w:jc w:val="both"/>
        <w:rPr>
          <w:rFonts w:ascii="Times New Roman" w:hAnsi="Times New Roman"/>
          <w:sz w:val="24"/>
          <w:szCs w:val="24"/>
          <w:lang w:val="vi-VN"/>
        </w:rPr>
      </w:pPr>
      <w:r>
        <w:rPr>
          <w:rFonts w:ascii="Times New Roman" w:hAnsi="Times New Roman"/>
          <w:sz w:val="24"/>
          <w:szCs w:val="24"/>
          <w:lang w:val="vi-VN"/>
        </w:rPr>
        <w:t>2.</w:t>
      </w:r>
      <w:r w:rsidR="00F144A8">
        <w:rPr>
          <w:rFonts w:ascii="Times New Roman" w:hAnsi="Times New Roman"/>
          <w:sz w:val="24"/>
          <w:szCs w:val="24"/>
          <w:lang w:val="vi-VN"/>
        </w:rPr>
        <w:t xml:space="preserve"> PGS. TS. BS. Trần Công Toại – Trưởng TTNCYS, Trưởng Khoa KHCB-YHCS, Trưởng Bộ môn Mô phôi – Di truyền;</w:t>
      </w:r>
    </w:p>
    <w:p w:rsidR="001D1172" w:rsidRDefault="00AA7094">
      <w:pPr>
        <w:spacing w:before="120" w:after="120" w:line="240" w:lineRule="auto"/>
        <w:ind w:firstLine="567"/>
        <w:jc w:val="both"/>
        <w:rPr>
          <w:rFonts w:ascii="Times New Roman" w:hAnsi="Times New Roman"/>
          <w:sz w:val="24"/>
          <w:szCs w:val="24"/>
          <w:lang w:val="vi-VN"/>
        </w:rPr>
      </w:pPr>
      <w:r>
        <w:rPr>
          <w:rFonts w:ascii="Times New Roman" w:hAnsi="Times New Roman"/>
          <w:sz w:val="24"/>
          <w:szCs w:val="24"/>
          <w:lang w:val="vi-VN"/>
        </w:rPr>
        <w:t>3.</w:t>
      </w:r>
      <w:r w:rsidR="00F144A8">
        <w:rPr>
          <w:rFonts w:ascii="Times New Roman" w:hAnsi="Times New Roman"/>
          <w:sz w:val="24"/>
          <w:szCs w:val="24"/>
          <w:lang w:val="vi-VN"/>
        </w:rPr>
        <w:t xml:space="preserve"> PGS. TS. BS. Huỳnh Nguyễn Khánh Trang – Trưởng TTĐTNNLYT, Trưởng Khoa Sản BV Hùng Vương, Trưởng Bộ môn Sản, Trưởng ĐV IVF-CĐTS.</w:t>
      </w:r>
    </w:p>
    <w:p w:rsidR="001D1172" w:rsidRDefault="00F144A8">
      <w:pPr>
        <w:spacing w:before="120" w:after="120" w:line="240" w:lineRule="auto"/>
        <w:ind w:firstLine="567"/>
        <w:jc w:val="both"/>
        <w:rPr>
          <w:rFonts w:ascii="Times New Roman" w:hAnsi="Times New Roman"/>
          <w:sz w:val="24"/>
          <w:szCs w:val="24"/>
          <w:lang w:val="vi-VN"/>
        </w:rPr>
      </w:pPr>
      <w:r>
        <w:rPr>
          <w:rFonts w:ascii="Times New Roman" w:hAnsi="Times New Roman"/>
          <w:sz w:val="24"/>
          <w:szCs w:val="24"/>
          <w:lang w:val="vi-VN"/>
        </w:rPr>
        <w:t xml:space="preserve">- </w:t>
      </w:r>
      <w:r>
        <w:rPr>
          <w:rFonts w:ascii="Times New Roman" w:hAnsi="Times New Roman"/>
          <w:b/>
          <w:bCs/>
          <w:sz w:val="24"/>
          <w:szCs w:val="24"/>
          <w:lang w:val="vi-VN"/>
        </w:rPr>
        <w:t>Báo cáo viên</w:t>
      </w:r>
      <w:r>
        <w:rPr>
          <w:rFonts w:ascii="Times New Roman" w:hAnsi="Times New Roman"/>
          <w:sz w:val="24"/>
          <w:szCs w:val="24"/>
          <w:lang w:val="vi-VN"/>
        </w:rPr>
        <w:t>:</w:t>
      </w:r>
    </w:p>
    <w:p w:rsidR="001D1172" w:rsidRDefault="00AA7094">
      <w:pPr>
        <w:spacing w:before="120" w:after="120" w:line="240" w:lineRule="auto"/>
        <w:ind w:firstLine="567"/>
        <w:jc w:val="both"/>
        <w:rPr>
          <w:rFonts w:ascii="Times New Roman" w:hAnsi="Times New Roman"/>
          <w:sz w:val="24"/>
          <w:szCs w:val="24"/>
          <w:lang w:val="vi-VN"/>
        </w:rPr>
      </w:pPr>
      <w:r>
        <w:rPr>
          <w:rFonts w:ascii="Times New Roman" w:hAnsi="Times New Roman"/>
          <w:sz w:val="24"/>
          <w:szCs w:val="24"/>
          <w:lang w:val="vi-VN"/>
        </w:rPr>
        <w:t>1.</w:t>
      </w:r>
      <w:r w:rsidR="00F144A8">
        <w:rPr>
          <w:rFonts w:ascii="Times New Roman" w:hAnsi="Times New Roman"/>
          <w:sz w:val="24"/>
          <w:szCs w:val="24"/>
          <w:lang w:val="vi-VN"/>
        </w:rPr>
        <w:t xml:space="preserve"> PGS. TS. BS. Huỳnh Nguyễn Khánh Trang – Trưởng TTĐTNNLYT, Trưởng Khoa Sản BV Hùng Vương, Trưởng Bộ môn Sản, Trưởng ĐV IVF-CĐTS;</w:t>
      </w:r>
    </w:p>
    <w:p w:rsidR="001D1172" w:rsidRDefault="00AA7094">
      <w:pPr>
        <w:spacing w:before="120" w:after="120" w:line="240" w:lineRule="auto"/>
        <w:ind w:firstLine="567"/>
        <w:jc w:val="both"/>
        <w:rPr>
          <w:rFonts w:ascii="Times New Roman" w:hAnsi="Times New Roman"/>
          <w:sz w:val="24"/>
          <w:szCs w:val="24"/>
          <w:lang w:val="vi-VN"/>
        </w:rPr>
      </w:pPr>
      <w:r>
        <w:rPr>
          <w:rFonts w:ascii="Times New Roman" w:hAnsi="Times New Roman"/>
          <w:sz w:val="24"/>
          <w:szCs w:val="24"/>
          <w:lang w:val="vi-VN"/>
        </w:rPr>
        <w:t>2.</w:t>
      </w:r>
      <w:r w:rsidR="00F144A8">
        <w:rPr>
          <w:rFonts w:ascii="Times New Roman" w:hAnsi="Times New Roman"/>
          <w:sz w:val="24"/>
          <w:szCs w:val="24"/>
          <w:lang w:val="vi-VN"/>
        </w:rPr>
        <w:t xml:space="preserve"> PGS. TS. Nguyễn Thanh Bình – Trưởng Khoa Y – Dược ĐH Thủ Dầu Một, Trưởng ĐV Tế bào – Mô kiêm Phụ trách Tổ Quản  lý Khoa học Trung tâm NC Y Sinh;</w:t>
      </w:r>
    </w:p>
    <w:p w:rsidR="001D1172" w:rsidRDefault="00F144A8">
      <w:pPr>
        <w:spacing w:before="120" w:after="120" w:line="240" w:lineRule="auto"/>
        <w:ind w:firstLine="567"/>
        <w:rPr>
          <w:rFonts w:ascii="Times New Roman" w:hAnsi="Times New Roman" w:cs="Times New Roman"/>
          <w:b/>
          <w:sz w:val="24"/>
          <w:szCs w:val="24"/>
          <w:lang w:val="vi-VN"/>
        </w:rPr>
      </w:pPr>
      <w:r>
        <w:rPr>
          <w:rFonts w:ascii="Times New Roman" w:hAnsi="Times New Roman" w:cs="Times New Roman"/>
          <w:sz w:val="24"/>
          <w:szCs w:val="24"/>
          <w:lang w:val="vi-VN"/>
        </w:rPr>
        <w:t xml:space="preserve">Link đăng ký dự Hội thảo nhận GCN: </w:t>
      </w:r>
      <w:r>
        <w:rPr>
          <w:rFonts w:ascii="Times New Roman" w:hAnsi="Times New Roman" w:cs="Times New Roman"/>
          <w:b/>
          <w:i/>
          <w:sz w:val="24"/>
          <w:szCs w:val="24"/>
          <w:lang w:val="vi-VN"/>
        </w:rPr>
        <w:t>https://bom.so/XrjyKj</w:t>
      </w:r>
    </w:p>
    <w:p w:rsidR="001D1172" w:rsidRDefault="00F144A8">
      <w:pPr>
        <w:spacing w:before="120" w:after="120" w:line="240" w:lineRule="auto"/>
        <w:ind w:firstLine="567"/>
        <w:rPr>
          <w:rFonts w:ascii="Times New Roman" w:hAnsi="Times New Roman" w:cs="Times New Roman"/>
          <w:sz w:val="24"/>
          <w:szCs w:val="24"/>
          <w:lang w:val="vi-VN"/>
        </w:rPr>
      </w:pPr>
      <w:r>
        <w:rPr>
          <w:rFonts w:ascii="Times New Roman" w:hAnsi="Times New Roman" w:cs="Times New Roman"/>
          <w:sz w:val="24"/>
          <w:szCs w:val="24"/>
          <w:lang w:val="vi-VN"/>
        </w:rPr>
        <w:t xml:space="preserve">Link đăng ký dự Hội thảo không nhận GCN: </w:t>
      </w:r>
      <w:r>
        <w:rPr>
          <w:rFonts w:ascii="Times New Roman" w:hAnsi="Times New Roman" w:cs="Times New Roman"/>
          <w:b/>
          <w:i/>
          <w:sz w:val="24"/>
          <w:szCs w:val="24"/>
          <w:lang w:val="vi-VN"/>
        </w:rPr>
        <w:t>https://bom.so/RalSmD</w:t>
      </w:r>
    </w:p>
    <w:p w:rsidR="001D1172" w:rsidRDefault="00F144A8">
      <w:pPr>
        <w:spacing w:before="120" w:after="120" w:line="240" w:lineRule="auto"/>
        <w:ind w:firstLine="567"/>
        <w:rPr>
          <w:rFonts w:ascii="Times New Roman" w:hAnsi="Times New Roman" w:cs="Times New Roman"/>
          <w:b/>
          <w:sz w:val="24"/>
          <w:szCs w:val="24"/>
          <w:lang w:val="vi-VN"/>
        </w:rPr>
      </w:pPr>
      <w:r>
        <w:rPr>
          <w:rFonts w:ascii="Times New Roman" w:hAnsi="Times New Roman" w:cs="Times New Roman"/>
          <w:b/>
          <w:sz w:val="24"/>
          <w:szCs w:val="24"/>
          <w:lang w:val="vi-VN"/>
        </w:rPr>
        <w:lastRenderedPageBreak/>
        <w:t>Thời gian đăng ký sẽ kết thúc vào lúc 16 giờ</w:t>
      </w:r>
      <w:r w:rsidR="00440162">
        <w:rPr>
          <w:rFonts w:ascii="Times New Roman" w:hAnsi="Times New Roman" w:cs="Times New Roman"/>
          <w:b/>
          <w:sz w:val="24"/>
          <w:szCs w:val="24"/>
          <w:lang w:val="vi-VN"/>
        </w:rPr>
        <w:t xml:space="preserve"> ngày 07 tháng 12</w:t>
      </w:r>
      <w:r>
        <w:rPr>
          <w:rFonts w:ascii="Times New Roman" w:hAnsi="Times New Roman" w:cs="Times New Roman"/>
          <w:b/>
          <w:sz w:val="24"/>
          <w:szCs w:val="24"/>
          <w:lang w:val="vi-VN"/>
        </w:rPr>
        <w:t xml:space="preserve"> năm 2022.</w:t>
      </w:r>
    </w:p>
    <w:p w:rsidR="001D1172" w:rsidRPr="005211EB" w:rsidRDefault="00F144A8">
      <w:pPr>
        <w:spacing w:before="120" w:after="12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Quyền lợi khi tham dự Hội thảo khoa học là được MIỄN PHÍ cấp giấy chứng nhận của Trường cho người tham dự theo số tiết trên giấy chứng nhậ</w:t>
      </w:r>
      <w:r w:rsidR="005211EB">
        <w:rPr>
          <w:rFonts w:ascii="Times New Roman" w:hAnsi="Times New Roman" w:cs="Times New Roman"/>
          <w:sz w:val="24"/>
          <w:szCs w:val="24"/>
          <w:lang w:val="vi-VN"/>
        </w:rPr>
        <w:t>n</w:t>
      </w:r>
      <w:r w:rsidR="005211EB" w:rsidRPr="005211EB">
        <w:rPr>
          <w:rFonts w:ascii="Times New Roman" w:hAnsi="Times New Roman" w:cs="Times New Roman"/>
          <w:sz w:val="24"/>
          <w:szCs w:val="24"/>
          <w:lang w:val="vi-VN"/>
        </w:rPr>
        <w:t>.</w:t>
      </w:r>
    </w:p>
    <w:p w:rsidR="001D1172" w:rsidRDefault="00F144A8">
      <w:pPr>
        <w:spacing w:before="120" w:after="12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Do Hội thảo tổ chức có cấp giấy chứng nhận nên Quý Thầy, cô vui lòng điền đủ thông tin theo link đăng ký tham dự nếu đăng ký tham gia nhận GCN.</w:t>
      </w:r>
    </w:p>
    <w:p w:rsidR="001D1172" w:rsidRDefault="00F144A8">
      <w:pPr>
        <w:spacing w:before="120" w:after="12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Mọi chi tiết vui lòng liên hệ PGS. TS. Nguyễn Thanh Bình (SĐT: 090.295.3839) hoặc CN. Nguyễn Phạm Phương (SĐT: 097.695.7670) để được hỗ trợ giải đáp. Hoặc Quý Thầy, cô có thể gửi email đăng ký đến Tổ Quản lý Khoa học thuộc TTNCYS với địa chỉ email như sau: phongqlkh.ttncys@pnt.edu.vn.</w:t>
      </w:r>
    </w:p>
    <w:p w:rsidR="001D1172" w:rsidRDefault="00F144A8">
      <w:pPr>
        <w:spacing w:before="120" w:after="120" w:line="240" w:lineRule="auto"/>
        <w:ind w:firstLine="567"/>
        <w:jc w:val="both"/>
        <w:rPr>
          <w:rFonts w:ascii="Times New Roman" w:hAnsi="Times New Roman" w:cs="Times New Roman"/>
          <w:i/>
          <w:sz w:val="24"/>
          <w:szCs w:val="24"/>
          <w:lang w:val="vi-VN"/>
        </w:rPr>
      </w:pPr>
      <w:r>
        <w:rPr>
          <w:rFonts w:ascii="Times New Roman" w:hAnsi="Times New Roman" w:cs="Times New Roman"/>
          <w:i/>
          <w:sz w:val="24"/>
          <w:szCs w:val="24"/>
          <w:lang w:val="vi-VN"/>
        </w:rPr>
        <w:t xml:space="preserve">(Đính kèm </w:t>
      </w:r>
      <w:r w:rsidR="000C0D8D" w:rsidRPr="009D6069">
        <w:rPr>
          <w:rFonts w:ascii="Times New Roman" w:hAnsi="Times New Roman" w:cs="Times New Roman"/>
          <w:i/>
          <w:sz w:val="24"/>
          <w:szCs w:val="24"/>
          <w:lang w:val="vi-VN"/>
        </w:rPr>
        <w:t xml:space="preserve">Phụ lục và </w:t>
      </w:r>
      <w:r>
        <w:rPr>
          <w:rFonts w:ascii="Times New Roman" w:hAnsi="Times New Roman" w:cs="Times New Roman"/>
          <w:i/>
          <w:sz w:val="24"/>
          <w:szCs w:val="24"/>
          <w:lang w:val="vi-VN"/>
        </w:rPr>
        <w:t>Kế hoạch số 7597/KH-ĐHYKPNT)./.</w:t>
      </w:r>
    </w:p>
    <w:p w:rsidR="000C0D8D" w:rsidRDefault="000C0D8D">
      <w:pPr>
        <w:spacing w:before="120" w:after="120" w:line="240" w:lineRule="auto"/>
        <w:ind w:firstLine="567"/>
        <w:jc w:val="both"/>
        <w:rPr>
          <w:rFonts w:ascii="Times New Roman" w:hAnsi="Times New Roman" w:cs="Times New Roman"/>
          <w:i/>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D1172">
        <w:tc>
          <w:tcPr>
            <w:tcW w:w="4531" w:type="dxa"/>
          </w:tcPr>
          <w:p w:rsidR="001D1172" w:rsidRDefault="00F144A8">
            <w:pPr>
              <w:spacing w:after="0" w:line="240"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Nơi nhận:</w:t>
            </w:r>
          </w:p>
          <w:p w:rsidR="001D1172" w:rsidRPr="00FE6796" w:rsidRDefault="00F144A8">
            <w:pPr>
              <w:spacing w:after="0" w:line="240" w:lineRule="auto"/>
              <w:jc w:val="both"/>
              <w:rPr>
                <w:rFonts w:ascii="Times New Roman" w:hAnsi="Times New Roman" w:cs="Times New Roman"/>
                <w:lang w:val="vi-VN"/>
              </w:rPr>
            </w:pPr>
            <w:r w:rsidRPr="00FE6796">
              <w:rPr>
                <w:rFonts w:ascii="Times New Roman" w:hAnsi="Times New Roman" w:cs="Times New Roman"/>
                <w:lang w:val="vi-VN"/>
              </w:rPr>
              <w:t>- Như kính gửi;</w:t>
            </w:r>
          </w:p>
          <w:p w:rsidR="001D1172" w:rsidRDefault="00F144A8">
            <w:pPr>
              <w:spacing w:after="0" w:line="240" w:lineRule="auto"/>
              <w:jc w:val="both"/>
              <w:rPr>
                <w:rFonts w:ascii="Times New Roman" w:hAnsi="Times New Roman" w:cs="Times New Roman"/>
                <w:sz w:val="24"/>
                <w:szCs w:val="24"/>
                <w:lang w:val="vi-VN"/>
              </w:rPr>
            </w:pPr>
            <w:r w:rsidRPr="00FE6796">
              <w:rPr>
                <w:rFonts w:ascii="Times New Roman" w:hAnsi="Times New Roman" w:cs="Times New Roman"/>
                <w:lang w:val="vi-VN"/>
              </w:rPr>
              <w:t>- Lưu: T.HCTH, T.QLKH, (P, 02b).</w:t>
            </w:r>
          </w:p>
        </w:tc>
        <w:tc>
          <w:tcPr>
            <w:tcW w:w="4531" w:type="dxa"/>
          </w:tcPr>
          <w:p w:rsidR="001D1172" w:rsidRDefault="00F144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TRƯỞNG TRUNG TÂM</w:t>
            </w:r>
          </w:p>
          <w:p w:rsidR="001D1172" w:rsidRDefault="001D1172">
            <w:pPr>
              <w:spacing w:after="0" w:line="240" w:lineRule="auto"/>
              <w:jc w:val="center"/>
              <w:rPr>
                <w:rFonts w:ascii="Times New Roman" w:hAnsi="Times New Roman" w:cs="Times New Roman"/>
                <w:b/>
                <w:sz w:val="24"/>
                <w:szCs w:val="24"/>
              </w:rPr>
            </w:pPr>
          </w:p>
          <w:p w:rsidR="001D1172" w:rsidRDefault="001D1172">
            <w:pPr>
              <w:spacing w:after="0" w:line="240" w:lineRule="auto"/>
              <w:jc w:val="center"/>
              <w:rPr>
                <w:rFonts w:ascii="Times New Roman" w:hAnsi="Times New Roman" w:cs="Times New Roman"/>
                <w:b/>
                <w:sz w:val="24"/>
                <w:szCs w:val="24"/>
              </w:rPr>
            </w:pPr>
          </w:p>
          <w:p w:rsidR="001D1172" w:rsidRDefault="00E764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(Đã ký)</w:t>
            </w:r>
          </w:p>
          <w:p w:rsidR="001D1172" w:rsidRDefault="001D1172">
            <w:pPr>
              <w:spacing w:after="0" w:line="240" w:lineRule="auto"/>
              <w:jc w:val="center"/>
              <w:rPr>
                <w:rFonts w:ascii="Times New Roman" w:hAnsi="Times New Roman" w:cs="Times New Roman"/>
                <w:b/>
                <w:sz w:val="24"/>
                <w:szCs w:val="24"/>
              </w:rPr>
            </w:pPr>
          </w:p>
          <w:p w:rsidR="001D1172" w:rsidRDefault="001D1172">
            <w:pPr>
              <w:spacing w:after="0" w:line="240" w:lineRule="auto"/>
              <w:jc w:val="center"/>
              <w:rPr>
                <w:rFonts w:ascii="Times New Roman" w:hAnsi="Times New Roman" w:cs="Times New Roman"/>
                <w:b/>
                <w:sz w:val="24"/>
                <w:szCs w:val="24"/>
              </w:rPr>
            </w:pPr>
          </w:p>
          <w:p w:rsidR="001D1172" w:rsidRDefault="00F144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PGS. TS. BS. Trần Công Toại</w:t>
            </w:r>
          </w:p>
        </w:tc>
      </w:tr>
    </w:tbl>
    <w:p w:rsidR="001D1172" w:rsidRDefault="001D1172">
      <w:pPr>
        <w:spacing w:after="0" w:line="240" w:lineRule="auto"/>
        <w:jc w:val="center"/>
        <w:rPr>
          <w:rFonts w:ascii="Times New Roman" w:hAnsi="Times New Roman" w:cs="Times New Roman"/>
          <w:b/>
          <w:sz w:val="24"/>
          <w:szCs w:val="24"/>
          <w:lang w:val="vi-VN"/>
        </w:rPr>
      </w:pPr>
    </w:p>
    <w:p w:rsidR="00E76461" w:rsidRDefault="00E76461" w:rsidP="00E76461">
      <w:pPr>
        <w:spacing w:after="0" w:line="240" w:lineRule="auto"/>
        <w:jc w:val="center"/>
        <w:rPr>
          <w:rFonts w:ascii="Times New Roman" w:hAnsi="Times New Roman" w:cs="Times New Roman"/>
          <w:b/>
          <w:sz w:val="24"/>
          <w:szCs w:val="24"/>
          <w:lang w:val="vi-VN"/>
        </w:rPr>
      </w:pPr>
    </w:p>
    <w:p w:rsidR="00E76461" w:rsidRDefault="00E76461" w:rsidP="00E76461">
      <w:pPr>
        <w:spacing w:after="0" w:line="240" w:lineRule="auto"/>
        <w:jc w:val="center"/>
        <w:rPr>
          <w:rFonts w:ascii="Times New Roman" w:hAnsi="Times New Roman" w:cs="Times New Roman"/>
          <w:b/>
          <w:sz w:val="24"/>
          <w:szCs w:val="24"/>
          <w:lang w:val="vi-VN"/>
        </w:rPr>
      </w:pPr>
    </w:p>
    <w:p w:rsidR="00E76461" w:rsidRDefault="00E76461" w:rsidP="00E76461">
      <w:pPr>
        <w:spacing w:after="0" w:line="240" w:lineRule="auto"/>
        <w:jc w:val="center"/>
        <w:rPr>
          <w:rFonts w:ascii="Times New Roman" w:hAnsi="Times New Roman" w:cs="Times New Roman"/>
          <w:b/>
          <w:sz w:val="24"/>
          <w:szCs w:val="24"/>
          <w:lang w:val="vi-VN"/>
        </w:rPr>
      </w:pPr>
    </w:p>
    <w:p w:rsidR="00E76461" w:rsidRDefault="00E76461" w:rsidP="00E76461">
      <w:pPr>
        <w:spacing w:after="0" w:line="240" w:lineRule="auto"/>
        <w:jc w:val="center"/>
        <w:rPr>
          <w:rFonts w:ascii="Times New Roman" w:hAnsi="Times New Roman" w:cs="Times New Roman"/>
          <w:b/>
          <w:sz w:val="24"/>
          <w:szCs w:val="24"/>
          <w:lang w:val="vi-VN"/>
        </w:rPr>
      </w:pPr>
    </w:p>
    <w:p w:rsidR="00E76461" w:rsidRDefault="00E76461" w:rsidP="00E76461">
      <w:pPr>
        <w:spacing w:after="0" w:line="240" w:lineRule="auto"/>
        <w:jc w:val="center"/>
        <w:rPr>
          <w:rFonts w:ascii="Times New Roman" w:hAnsi="Times New Roman" w:cs="Times New Roman"/>
          <w:b/>
          <w:sz w:val="24"/>
          <w:szCs w:val="24"/>
          <w:lang w:val="vi-VN"/>
        </w:rPr>
      </w:pPr>
    </w:p>
    <w:p w:rsidR="00E76461" w:rsidRDefault="00E76461" w:rsidP="00E76461">
      <w:pPr>
        <w:spacing w:after="0" w:line="240" w:lineRule="auto"/>
        <w:jc w:val="center"/>
        <w:rPr>
          <w:rFonts w:ascii="Times New Roman" w:hAnsi="Times New Roman" w:cs="Times New Roman"/>
          <w:b/>
          <w:sz w:val="24"/>
          <w:szCs w:val="24"/>
          <w:lang w:val="vi-VN"/>
        </w:rPr>
      </w:pPr>
    </w:p>
    <w:p w:rsidR="00E76461" w:rsidRDefault="00E76461" w:rsidP="00E76461">
      <w:pPr>
        <w:spacing w:after="0" w:line="240" w:lineRule="auto"/>
        <w:jc w:val="center"/>
        <w:rPr>
          <w:rFonts w:ascii="Times New Roman" w:hAnsi="Times New Roman" w:cs="Times New Roman"/>
          <w:b/>
          <w:sz w:val="24"/>
          <w:szCs w:val="24"/>
          <w:lang w:val="vi-VN"/>
        </w:rPr>
      </w:pPr>
    </w:p>
    <w:p w:rsidR="00E76461" w:rsidRDefault="00E76461" w:rsidP="00E76461">
      <w:pPr>
        <w:spacing w:after="0" w:line="240" w:lineRule="auto"/>
        <w:jc w:val="center"/>
        <w:rPr>
          <w:rFonts w:ascii="Times New Roman" w:hAnsi="Times New Roman" w:cs="Times New Roman"/>
          <w:b/>
          <w:sz w:val="24"/>
          <w:szCs w:val="24"/>
          <w:lang w:val="vi-VN"/>
        </w:rPr>
      </w:pPr>
    </w:p>
    <w:p w:rsidR="00E76461" w:rsidRDefault="00E76461" w:rsidP="00E76461">
      <w:pPr>
        <w:spacing w:after="0" w:line="240" w:lineRule="auto"/>
        <w:jc w:val="center"/>
        <w:rPr>
          <w:rFonts w:ascii="Times New Roman" w:hAnsi="Times New Roman" w:cs="Times New Roman"/>
          <w:b/>
          <w:sz w:val="24"/>
          <w:szCs w:val="24"/>
          <w:lang w:val="vi-VN"/>
        </w:rPr>
      </w:pPr>
    </w:p>
    <w:p w:rsidR="00E76461" w:rsidRDefault="00E76461" w:rsidP="00E76461">
      <w:pPr>
        <w:spacing w:after="0" w:line="240" w:lineRule="auto"/>
        <w:jc w:val="center"/>
        <w:rPr>
          <w:rFonts w:ascii="Times New Roman" w:hAnsi="Times New Roman" w:cs="Times New Roman"/>
          <w:b/>
          <w:sz w:val="24"/>
          <w:szCs w:val="24"/>
          <w:lang w:val="vi-VN"/>
        </w:rPr>
      </w:pPr>
    </w:p>
    <w:p w:rsidR="00E76461" w:rsidRDefault="00E76461">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vi-VN"/>
        </w:rPr>
        <w:br w:type="page"/>
      </w:r>
    </w:p>
    <w:p w:rsidR="001D1172" w:rsidRDefault="00F144A8" w:rsidP="00E76461">
      <w:pPr>
        <w:spacing w:after="0" w:line="240" w:lineRule="auto"/>
        <w:jc w:val="center"/>
        <w:rPr>
          <w:rFonts w:ascii="Times New Roman" w:hAnsi="Times New Roman" w:cs="Times New Roman"/>
          <w:b/>
          <w:sz w:val="26"/>
          <w:szCs w:val="26"/>
          <w:lang w:val="vi-VN"/>
        </w:rPr>
      </w:pPr>
      <w:bookmarkStart w:id="0" w:name="_GoBack"/>
      <w:bookmarkEnd w:id="0"/>
      <w:r>
        <w:rPr>
          <w:rFonts w:ascii="Times New Roman" w:hAnsi="Times New Roman" w:cs="Times New Roman"/>
          <w:b/>
          <w:sz w:val="26"/>
          <w:szCs w:val="26"/>
          <w:lang w:val="vi-VN"/>
        </w:rPr>
        <w:lastRenderedPageBreak/>
        <w:t>PHỤ LỤC. MẪU ĐĂNG KÝ THAM DỰ</w:t>
      </w:r>
    </w:p>
    <w:p w:rsidR="001D1172" w:rsidRDefault="00F144A8">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HỘI THẢO KHOA HỌC ĐỊNH KỲ QUY MÔ TOÀN TRƯỜNG QUÝ IV/2022</w:t>
      </w:r>
    </w:p>
    <w:p w:rsidR="001D1172" w:rsidRDefault="001D1172">
      <w:pPr>
        <w:spacing w:after="0" w:line="240" w:lineRule="auto"/>
        <w:jc w:val="center"/>
        <w:rPr>
          <w:rFonts w:ascii="Times New Roman" w:hAnsi="Times New Roman" w:cs="Times New Roman"/>
          <w:b/>
          <w:sz w:val="26"/>
          <w:szCs w:val="26"/>
          <w:lang w:val="vi-VN"/>
        </w:rPr>
      </w:pPr>
    </w:p>
    <w:tbl>
      <w:tblPr>
        <w:tblStyle w:val="TableGrid"/>
        <w:tblW w:w="9435" w:type="dxa"/>
        <w:tblInd w:w="-147" w:type="dxa"/>
        <w:tblLook w:val="04A0" w:firstRow="1" w:lastRow="0" w:firstColumn="1" w:lastColumn="0" w:noHBand="0" w:noVBand="1"/>
      </w:tblPr>
      <w:tblGrid>
        <w:gridCol w:w="572"/>
        <w:gridCol w:w="1389"/>
        <w:gridCol w:w="1796"/>
        <w:gridCol w:w="1539"/>
        <w:gridCol w:w="2073"/>
        <w:gridCol w:w="2066"/>
      </w:tblGrid>
      <w:tr w:rsidR="001D1172">
        <w:tc>
          <w:tcPr>
            <w:tcW w:w="572" w:type="dxa"/>
            <w:vAlign w:val="center"/>
          </w:tcPr>
          <w:p w:rsidR="001D1172" w:rsidRDefault="00F144A8">
            <w:pPr>
              <w:spacing w:before="120" w:after="120" w:line="240" w:lineRule="auto"/>
              <w:jc w:val="center"/>
              <w:rPr>
                <w:rFonts w:ascii="Times New Roman" w:hAnsi="Times New Roman" w:cs="Times New Roman"/>
                <w:iCs/>
                <w:sz w:val="20"/>
                <w:szCs w:val="20"/>
                <w:lang w:val="vi-VN"/>
              </w:rPr>
            </w:pPr>
            <w:r>
              <w:rPr>
                <w:rFonts w:ascii="Times New Roman" w:hAnsi="Times New Roman" w:cs="Times New Roman"/>
                <w:iCs/>
                <w:sz w:val="20"/>
                <w:szCs w:val="20"/>
                <w:lang w:val="vi-VN"/>
              </w:rPr>
              <w:t>STT</w:t>
            </w:r>
          </w:p>
        </w:tc>
        <w:tc>
          <w:tcPr>
            <w:tcW w:w="1389" w:type="dxa"/>
            <w:vAlign w:val="center"/>
          </w:tcPr>
          <w:p w:rsidR="001D1172" w:rsidRDefault="00F144A8">
            <w:pPr>
              <w:spacing w:before="120" w:after="120" w:line="240" w:lineRule="auto"/>
              <w:jc w:val="center"/>
              <w:rPr>
                <w:rFonts w:ascii="Times New Roman" w:hAnsi="Times New Roman" w:cs="Times New Roman"/>
                <w:iCs/>
                <w:sz w:val="20"/>
                <w:szCs w:val="20"/>
                <w:lang w:val="vi-VN"/>
              </w:rPr>
            </w:pPr>
            <w:r>
              <w:rPr>
                <w:rFonts w:ascii="Times New Roman" w:hAnsi="Times New Roman" w:cs="Times New Roman"/>
                <w:iCs/>
                <w:sz w:val="20"/>
                <w:szCs w:val="20"/>
                <w:lang w:val="vi-VN"/>
              </w:rPr>
              <w:t>Họ và tên</w:t>
            </w:r>
          </w:p>
        </w:tc>
        <w:tc>
          <w:tcPr>
            <w:tcW w:w="1796" w:type="dxa"/>
            <w:vAlign w:val="center"/>
          </w:tcPr>
          <w:p w:rsidR="001D1172" w:rsidRDefault="00F144A8">
            <w:pPr>
              <w:spacing w:before="120" w:after="120" w:line="240" w:lineRule="auto"/>
              <w:jc w:val="center"/>
              <w:rPr>
                <w:rFonts w:ascii="Times New Roman" w:hAnsi="Times New Roman" w:cs="Times New Roman"/>
                <w:iCs/>
                <w:sz w:val="20"/>
                <w:szCs w:val="20"/>
              </w:rPr>
            </w:pPr>
            <w:r>
              <w:rPr>
                <w:rFonts w:ascii="Times New Roman" w:hAnsi="Times New Roman" w:cs="Times New Roman"/>
                <w:iCs/>
                <w:sz w:val="20"/>
                <w:szCs w:val="20"/>
              </w:rPr>
              <w:t>Chức danh</w:t>
            </w:r>
          </w:p>
        </w:tc>
        <w:tc>
          <w:tcPr>
            <w:tcW w:w="1539" w:type="dxa"/>
            <w:vAlign w:val="center"/>
          </w:tcPr>
          <w:p w:rsidR="001D1172" w:rsidRDefault="00F144A8">
            <w:pPr>
              <w:spacing w:before="120" w:after="120" w:line="240" w:lineRule="auto"/>
              <w:jc w:val="center"/>
              <w:rPr>
                <w:rFonts w:ascii="Times New Roman" w:hAnsi="Times New Roman" w:cs="Times New Roman"/>
                <w:iCs/>
                <w:sz w:val="20"/>
                <w:szCs w:val="20"/>
                <w:lang w:val="vi-VN"/>
              </w:rPr>
            </w:pPr>
            <w:r>
              <w:rPr>
                <w:rFonts w:ascii="Times New Roman" w:hAnsi="Times New Roman" w:cs="Times New Roman"/>
                <w:iCs/>
                <w:sz w:val="20"/>
                <w:szCs w:val="20"/>
                <w:lang w:val="vi-VN"/>
              </w:rPr>
              <w:t>Đơn vị công tác</w:t>
            </w:r>
          </w:p>
        </w:tc>
        <w:tc>
          <w:tcPr>
            <w:tcW w:w="2073" w:type="dxa"/>
            <w:vAlign w:val="center"/>
          </w:tcPr>
          <w:p w:rsidR="001D1172" w:rsidRDefault="00F144A8">
            <w:pPr>
              <w:spacing w:before="120" w:after="120" w:line="240" w:lineRule="auto"/>
              <w:jc w:val="center"/>
              <w:rPr>
                <w:rFonts w:ascii="Times New Roman" w:hAnsi="Times New Roman" w:cs="Times New Roman"/>
                <w:iCs/>
                <w:sz w:val="20"/>
                <w:szCs w:val="20"/>
                <w:lang w:val="vi-VN"/>
              </w:rPr>
            </w:pPr>
            <w:r>
              <w:rPr>
                <w:rFonts w:ascii="Times New Roman" w:hAnsi="Times New Roman" w:cs="Times New Roman"/>
                <w:iCs/>
                <w:sz w:val="20"/>
                <w:szCs w:val="20"/>
                <w:lang w:val="vi-VN"/>
              </w:rPr>
              <w:t>Số điện thoại liên hệ</w:t>
            </w:r>
          </w:p>
        </w:tc>
        <w:tc>
          <w:tcPr>
            <w:tcW w:w="2066" w:type="dxa"/>
          </w:tcPr>
          <w:p w:rsidR="001D1172" w:rsidRDefault="00F144A8">
            <w:pPr>
              <w:spacing w:before="120" w:after="120" w:line="240" w:lineRule="auto"/>
              <w:jc w:val="center"/>
              <w:rPr>
                <w:rFonts w:ascii="Times New Roman" w:hAnsi="Times New Roman" w:cs="Times New Roman"/>
                <w:iCs/>
                <w:sz w:val="20"/>
                <w:szCs w:val="20"/>
              </w:rPr>
            </w:pPr>
            <w:r>
              <w:rPr>
                <w:rFonts w:ascii="Times New Roman" w:hAnsi="Times New Roman" w:cs="Times New Roman"/>
                <w:iCs/>
                <w:sz w:val="20"/>
                <w:szCs w:val="20"/>
              </w:rPr>
              <w:t>Email liên hệ</w:t>
            </w:r>
          </w:p>
        </w:tc>
      </w:tr>
      <w:tr w:rsidR="001D1172">
        <w:tc>
          <w:tcPr>
            <w:tcW w:w="572" w:type="dxa"/>
          </w:tcPr>
          <w:p w:rsidR="001D1172" w:rsidRDefault="00F144A8">
            <w:pPr>
              <w:spacing w:before="120" w:after="120" w:line="240" w:lineRule="auto"/>
              <w:jc w:val="center"/>
              <w:rPr>
                <w:rFonts w:ascii="Times New Roman" w:hAnsi="Times New Roman" w:cs="Times New Roman"/>
                <w:iCs/>
                <w:sz w:val="20"/>
                <w:szCs w:val="20"/>
              </w:rPr>
            </w:pPr>
            <w:r>
              <w:rPr>
                <w:rFonts w:ascii="Times New Roman" w:hAnsi="Times New Roman" w:cs="Times New Roman"/>
                <w:iCs/>
                <w:sz w:val="20"/>
                <w:szCs w:val="20"/>
              </w:rPr>
              <w:t>1</w:t>
            </w:r>
          </w:p>
        </w:tc>
        <w:tc>
          <w:tcPr>
            <w:tcW w:w="1389" w:type="dxa"/>
          </w:tcPr>
          <w:p w:rsidR="001D1172" w:rsidRDefault="001D1172">
            <w:pPr>
              <w:spacing w:before="120" w:after="120" w:line="240" w:lineRule="auto"/>
              <w:jc w:val="center"/>
              <w:rPr>
                <w:rFonts w:ascii="Times New Roman" w:hAnsi="Times New Roman" w:cs="Times New Roman"/>
                <w:iCs/>
                <w:sz w:val="20"/>
                <w:szCs w:val="20"/>
                <w:lang w:val="vi-VN"/>
              </w:rPr>
            </w:pPr>
          </w:p>
        </w:tc>
        <w:tc>
          <w:tcPr>
            <w:tcW w:w="1796" w:type="dxa"/>
          </w:tcPr>
          <w:p w:rsidR="001D1172" w:rsidRDefault="001D1172">
            <w:pPr>
              <w:spacing w:before="120" w:after="120" w:line="240" w:lineRule="auto"/>
              <w:jc w:val="center"/>
              <w:rPr>
                <w:rFonts w:ascii="Times New Roman" w:hAnsi="Times New Roman" w:cs="Times New Roman"/>
                <w:iCs/>
                <w:sz w:val="20"/>
                <w:szCs w:val="20"/>
                <w:lang w:val="vi-VN"/>
              </w:rPr>
            </w:pPr>
          </w:p>
        </w:tc>
        <w:tc>
          <w:tcPr>
            <w:tcW w:w="1539" w:type="dxa"/>
          </w:tcPr>
          <w:p w:rsidR="001D1172" w:rsidRDefault="001D1172">
            <w:pPr>
              <w:spacing w:before="120" w:after="120" w:line="240" w:lineRule="auto"/>
              <w:jc w:val="center"/>
              <w:rPr>
                <w:rFonts w:ascii="Times New Roman" w:hAnsi="Times New Roman" w:cs="Times New Roman"/>
                <w:iCs/>
                <w:sz w:val="20"/>
                <w:szCs w:val="20"/>
                <w:lang w:val="vi-VN"/>
              </w:rPr>
            </w:pPr>
          </w:p>
        </w:tc>
        <w:tc>
          <w:tcPr>
            <w:tcW w:w="2073" w:type="dxa"/>
          </w:tcPr>
          <w:p w:rsidR="001D1172" w:rsidRDefault="001D1172">
            <w:pPr>
              <w:spacing w:before="120" w:after="120" w:line="240" w:lineRule="auto"/>
              <w:jc w:val="center"/>
              <w:rPr>
                <w:rFonts w:ascii="Times New Roman" w:hAnsi="Times New Roman" w:cs="Times New Roman"/>
                <w:iCs/>
                <w:sz w:val="20"/>
                <w:szCs w:val="20"/>
                <w:lang w:val="vi-VN"/>
              </w:rPr>
            </w:pPr>
          </w:p>
        </w:tc>
        <w:tc>
          <w:tcPr>
            <w:tcW w:w="2066" w:type="dxa"/>
          </w:tcPr>
          <w:p w:rsidR="001D1172" w:rsidRDefault="001D1172">
            <w:pPr>
              <w:spacing w:before="120" w:after="120" w:line="240" w:lineRule="auto"/>
              <w:jc w:val="center"/>
              <w:rPr>
                <w:rFonts w:ascii="Times New Roman" w:hAnsi="Times New Roman" w:cs="Times New Roman"/>
                <w:iCs/>
                <w:sz w:val="20"/>
                <w:szCs w:val="20"/>
                <w:lang w:val="vi-VN"/>
              </w:rPr>
            </w:pPr>
          </w:p>
        </w:tc>
      </w:tr>
      <w:tr w:rsidR="001D1172">
        <w:tc>
          <w:tcPr>
            <w:tcW w:w="572" w:type="dxa"/>
          </w:tcPr>
          <w:p w:rsidR="001D1172" w:rsidRDefault="00F144A8">
            <w:pPr>
              <w:spacing w:before="120" w:after="120" w:line="240" w:lineRule="auto"/>
              <w:jc w:val="center"/>
              <w:rPr>
                <w:rFonts w:ascii="Times New Roman" w:hAnsi="Times New Roman" w:cs="Times New Roman"/>
                <w:iCs/>
                <w:sz w:val="20"/>
                <w:szCs w:val="20"/>
              </w:rPr>
            </w:pPr>
            <w:r>
              <w:rPr>
                <w:rFonts w:ascii="Times New Roman" w:hAnsi="Times New Roman" w:cs="Times New Roman"/>
                <w:iCs/>
                <w:sz w:val="20"/>
                <w:szCs w:val="20"/>
              </w:rPr>
              <w:t>2</w:t>
            </w:r>
          </w:p>
        </w:tc>
        <w:tc>
          <w:tcPr>
            <w:tcW w:w="1389" w:type="dxa"/>
          </w:tcPr>
          <w:p w:rsidR="001D1172" w:rsidRDefault="001D1172">
            <w:pPr>
              <w:spacing w:before="120" w:after="120" w:line="240" w:lineRule="auto"/>
              <w:jc w:val="center"/>
              <w:rPr>
                <w:rFonts w:ascii="Times New Roman" w:hAnsi="Times New Roman" w:cs="Times New Roman"/>
                <w:iCs/>
                <w:sz w:val="20"/>
                <w:szCs w:val="20"/>
                <w:lang w:val="vi-VN"/>
              </w:rPr>
            </w:pPr>
          </w:p>
        </w:tc>
        <w:tc>
          <w:tcPr>
            <w:tcW w:w="1796" w:type="dxa"/>
          </w:tcPr>
          <w:p w:rsidR="001D1172" w:rsidRDefault="001D1172">
            <w:pPr>
              <w:spacing w:before="120" w:after="120" w:line="240" w:lineRule="auto"/>
              <w:jc w:val="center"/>
              <w:rPr>
                <w:rFonts w:ascii="Times New Roman" w:hAnsi="Times New Roman" w:cs="Times New Roman"/>
                <w:iCs/>
                <w:sz w:val="20"/>
                <w:szCs w:val="20"/>
                <w:lang w:val="vi-VN"/>
              </w:rPr>
            </w:pPr>
          </w:p>
        </w:tc>
        <w:tc>
          <w:tcPr>
            <w:tcW w:w="1539" w:type="dxa"/>
          </w:tcPr>
          <w:p w:rsidR="001D1172" w:rsidRDefault="001D1172">
            <w:pPr>
              <w:spacing w:before="120" w:after="120" w:line="240" w:lineRule="auto"/>
              <w:jc w:val="center"/>
              <w:rPr>
                <w:rFonts w:ascii="Times New Roman" w:hAnsi="Times New Roman" w:cs="Times New Roman"/>
                <w:iCs/>
                <w:sz w:val="20"/>
                <w:szCs w:val="20"/>
                <w:lang w:val="vi-VN"/>
              </w:rPr>
            </w:pPr>
          </w:p>
        </w:tc>
        <w:tc>
          <w:tcPr>
            <w:tcW w:w="2073" w:type="dxa"/>
          </w:tcPr>
          <w:p w:rsidR="001D1172" w:rsidRDefault="001D1172">
            <w:pPr>
              <w:spacing w:before="120" w:after="120" w:line="240" w:lineRule="auto"/>
              <w:jc w:val="center"/>
              <w:rPr>
                <w:rFonts w:ascii="Times New Roman" w:hAnsi="Times New Roman" w:cs="Times New Roman"/>
                <w:iCs/>
                <w:sz w:val="20"/>
                <w:szCs w:val="20"/>
                <w:lang w:val="vi-VN"/>
              </w:rPr>
            </w:pPr>
          </w:p>
        </w:tc>
        <w:tc>
          <w:tcPr>
            <w:tcW w:w="2066" w:type="dxa"/>
          </w:tcPr>
          <w:p w:rsidR="001D1172" w:rsidRDefault="001D1172">
            <w:pPr>
              <w:spacing w:before="120" w:after="120" w:line="240" w:lineRule="auto"/>
              <w:jc w:val="center"/>
              <w:rPr>
                <w:rFonts w:ascii="Times New Roman" w:hAnsi="Times New Roman" w:cs="Times New Roman"/>
                <w:iCs/>
                <w:sz w:val="20"/>
                <w:szCs w:val="20"/>
                <w:lang w:val="vi-VN"/>
              </w:rPr>
            </w:pPr>
          </w:p>
        </w:tc>
      </w:tr>
      <w:tr w:rsidR="001D1172">
        <w:tc>
          <w:tcPr>
            <w:tcW w:w="572" w:type="dxa"/>
          </w:tcPr>
          <w:p w:rsidR="001D1172" w:rsidRDefault="00F144A8">
            <w:pPr>
              <w:spacing w:before="120" w:after="120" w:line="240" w:lineRule="auto"/>
              <w:jc w:val="center"/>
              <w:rPr>
                <w:rFonts w:ascii="Times New Roman" w:hAnsi="Times New Roman" w:cs="Times New Roman"/>
                <w:iCs/>
                <w:sz w:val="20"/>
                <w:szCs w:val="20"/>
              </w:rPr>
            </w:pPr>
            <w:r>
              <w:rPr>
                <w:rFonts w:ascii="Times New Roman" w:hAnsi="Times New Roman" w:cs="Times New Roman"/>
                <w:iCs/>
                <w:sz w:val="20"/>
                <w:szCs w:val="20"/>
              </w:rPr>
              <w:t>3</w:t>
            </w:r>
          </w:p>
        </w:tc>
        <w:tc>
          <w:tcPr>
            <w:tcW w:w="1389" w:type="dxa"/>
          </w:tcPr>
          <w:p w:rsidR="001D1172" w:rsidRDefault="001D1172">
            <w:pPr>
              <w:spacing w:before="120" w:after="120" w:line="240" w:lineRule="auto"/>
              <w:jc w:val="center"/>
              <w:rPr>
                <w:rFonts w:ascii="Times New Roman" w:hAnsi="Times New Roman" w:cs="Times New Roman"/>
                <w:iCs/>
                <w:sz w:val="20"/>
                <w:szCs w:val="20"/>
                <w:lang w:val="vi-VN"/>
              </w:rPr>
            </w:pPr>
          </w:p>
        </w:tc>
        <w:tc>
          <w:tcPr>
            <w:tcW w:w="1796" w:type="dxa"/>
          </w:tcPr>
          <w:p w:rsidR="001D1172" w:rsidRDefault="001D1172">
            <w:pPr>
              <w:spacing w:before="120" w:after="120" w:line="240" w:lineRule="auto"/>
              <w:jc w:val="center"/>
              <w:rPr>
                <w:rFonts w:ascii="Times New Roman" w:hAnsi="Times New Roman" w:cs="Times New Roman"/>
                <w:iCs/>
                <w:sz w:val="20"/>
                <w:szCs w:val="20"/>
                <w:lang w:val="vi-VN"/>
              </w:rPr>
            </w:pPr>
          </w:p>
        </w:tc>
        <w:tc>
          <w:tcPr>
            <w:tcW w:w="1539" w:type="dxa"/>
          </w:tcPr>
          <w:p w:rsidR="001D1172" w:rsidRDefault="001D1172">
            <w:pPr>
              <w:spacing w:before="120" w:after="120" w:line="240" w:lineRule="auto"/>
              <w:jc w:val="center"/>
              <w:rPr>
                <w:rFonts w:ascii="Times New Roman" w:hAnsi="Times New Roman" w:cs="Times New Roman"/>
                <w:iCs/>
                <w:sz w:val="20"/>
                <w:szCs w:val="20"/>
                <w:lang w:val="vi-VN"/>
              </w:rPr>
            </w:pPr>
          </w:p>
        </w:tc>
        <w:tc>
          <w:tcPr>
            <w:tcW w:w="2073" w:type="dxa"/>
          </w:tcPr>
          <w:p w:rsidR="001D1172" w:rsidRDefault="001D1172">
            <w:pPr>
              <w:spacing w:before="120" w:after="120" w:line="240" w:lineRule="auto"/>
              <w:jc w:val="center"/>
              <w:rPr>
                <w:rFonts w:ascii="Times New Roman" w:hAnsi="Times New Roman" w:cs="Times New Roman"/>
                <w:iCs/>
                <w:sz w:val="20"/>
                <w:szCs w:val="20"/>
                <w:lang w:val="vi-VN"/>
              </w:rPr>
            </w:pPr>
          </w:p>
        </w:tc>
        <w:tc>
          <w:tcPr>
            <w:tcW w:w="2066" w:type="dxa"/>
          </w:tcPr>
          <w:p w:rsidR="001D1172" w:rsidRDefault="001D1172">
            <w:pPr>
              <w:spacing w:before="120" w:after="120" w:line="240" w:lineRule="auto"/>
              <w:jc w:val="center"/>
              <w:rPr>
                <w:rFonts w:ascii="Times New Roman" w:hAnsi="Times New Roman" w:cs="Times New Roman"/>
                <w:iCs/>
                <w:sz w:val="20"/>
                <w:szCs w:val="20"/>
                <w:lang w:val="vi-VN"/>
              </w:rPr>
            </w:pPr>
          </w:p>
        </w:tc>
      </w:tr>
      <w:tr w:rsidR="001D1172">
        <w:tc>
          <w:tcPr>
            <w:tcW w:w="572" w:type="dxa"/>
          </w:tcPr>
          <w:p w:rsidR="001D1172" w:rsidRDefault="00F144A8">
            <w:pPr>
              <w:spacing w:before="120" w:after="120" w:line="240" w:lineRule="auto"/>
              <w:jc w:val="center"/>
              <w:rPr>
                <w:rFonts w:ascii="Times New Roman" w:hAnsi="Times New Roman" w:cs="Times New Roman"/>
                <w:iCs/>
                <w:sz w:val="20"/>
                <w:szCs w:val="20"/>
              </w:rPr>
            </w:pPr>
            <w:r>
              <w:rPr>
                <w:rFonts w:ascii="Times New Roman" w:hAnsi="Times New Roman" w:cs="Times New Roman"/>
                <w:iCs/>
                <w:sz w:val="20"/>
                <w:szCs w:val="20"/>
              </w:rPr>
              <w:t>4</w:t>
            </w:r>
          </w:p>
        </w:tc>
        <w:tc>
          <w:tcPr>
            <w:tcW w:w="1389" w:type="dxa"/>
          </w:tcPr>
          <w:p w:rsidR="001D1172" w:rsidRDefault="001D1172">
            <w:pPr>
              <w:spacing w:before="120" w:after="120" w:line="240" w:lineRule="auto"/>
              <w:jc w:val="center"/>
              <w:rPr>
                <w:rFonts w:ascii="Times New Roman" w:hAnsi="Times New Roman" w:cs="Times New Roman"/>
                <w:iCs/>
                <w:sz w:val="20"/>
                <w:szCs w:val="20"/>
                <w:lang w:val="vi-VN"/>
              </w:rPr>
            </w:pPr>
          </w:p>
        </w:tc>
        <w:tc>
          <w:tcPr>
            <w:tcW w:w="1796" w:type="dxa"/>
          </w:tcPr>
          <w:p w:rsidR="001D1172" w:rsidRDefault="001D1172">
            <w:pPr>
              <w:spacing w:before="120" w:after="120" w:line="240" w:lineRule="auto"/>
              <w:jc w:val="center"/>
              <w:rPr>
                <w:rFonts w:ascii="Times New Roman" w:hAnsi="Times New Roman" w:cs="Times New Roman"/>
                <w:iCs/>
                <w:sz w:val="20"/>
                <w:szCs w:val="20"/>
                <w:lang w:val="vi-VN"/>
              </w:rPr>
            </w:pPr>
          </w:p>
        </w:tc>
        <w:tc>
          <w:tcPr>
            <w:tcW w:w="1539" w:type="dxa"/>
          </w:tcPr>
          <w:p w:rsidR="001D1172" w:rsidRDefault="001D1172">
            <w:pPr>
              <w:spacing w:before="120" w:after="120" w:line="240" w:lineRule="auto"/>
              <w:jc w:val="center"/>
              <w:rPr>
                <w:rFonts w:ascii="Times New Roman" w:hAnsi="Times New Roman" w:cs="Times New Roman"/>
                <w:iCs/>
                <w:sz w:val="20"/>
                <w:szCs w:val="20"/>
                <w:lang w:val="vi-VN"/>
              </w:rPr>
            </w:pPr>
          </w:p>
        </w:tc>
        <w:tc>
          <w:tcPr>
            <w:tcW w:w="2073" w:type="dxa"/>
          </w:tcPr>
          <w:p w:rsidR="001D1172" w:rsidRDefault="001D1172">
            <w:pPr>
              <w:spacing w:before="120" w:after="120" w:line="240" w:lineRule="auto"/>
              <w:jc w:val="center"/>
              <w:rPr>
                <w:rFonts w:ascii="Times New Roman" w:hAnsi="Times New Roman" w:cs="Times New Roman"/>
                <w:iCs/>
                <w:sz w:val="20"/>
                <w:szCs w:val="20"/>
                <w:lang w:val="vi-VN"/>
              </w:rPr>
            </w:pPr>
          </w:p>
        </w:tc>
        <w:tc>
          <w:tcPr>
            <w:tcW w:w="2066" w:type="dxa"/>
          </w:tcPr>
          <w:p w:rsidR="001D1172" w:rsidRDefault="001D1172">
            <w:pPr>
              <w:spacing w:before="120" w:after="120" w:line="240" w:lineRule="auto"/>
              <w:jc w:val="center"/>
              <w:rPr>
                <w:rFonts w:ascii="Times New Roman" w:hAnsi="Times New Roman" w:cs="Times New Roman"/>
                <w:iCs/>
                <w:sz w:val="20"/>
                <w:szCs w:val="20"/>
                <w:lang w:val="vi-VN"/>
              </w:rPr>
            </w:pPr>
          </w:p>
        </w:tc>
      </w:tr>
    </w:tbl>
    <w:p w:rsidR="001D1172" w:rsidRDefault="001D1172">
      <w:pPr>
        <w:spacing w:after="0" w:line="240" w:lineRule="auto"/>
        <w:rPr>
          <w:rFonts w:ascii="Times New Roman" w:hAnsi="Times New Roman" w:cs="Times New Roman"/>
          <w:iCs/>
          <w:sz w:val="26"/>
          <w:szCs w:val="28"/>
          <w:lang w:val="vi-VN"/>
        </w:rPr>
      </w:pPr>
    </w:p>
    <w:sectPr w:rsidR="001D1172">
      <w:headerReference w:type="default" r:id="rId8"/>
      <w:pgSz w:w="11907" w:h="16840"/>
      <w:pgMar w:top="993"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44D" w:rsidRDefault="0055144D">
      <w:pPr>
        <w:spacing w:line="240" w:lineRule="auto"/>
      </w:pPr>
      <w:r>
        <w:separator/>
      </w:r>
    </w:p>
  </w:endnote>
  <w:endnote w:type="continuationSeparator" w:id="0">
    <w:p w:rsidR="0055144D" w:rsidRDefault="00551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44D" w:rsidRDefault="0055144D">
      <w:pPr>
        <w:spacing w:after="0"/>
      </w:pPr>
      <w:r>
        <w:separator/>
      </w:r>
    </w:p>
  </w:footnote>
  <w:footnote w:type="continuationSeparator" w:id="0">
    <w:p w:rsidR="0055144D" w:rsidRDefault="0055144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818150"/>
    </w:sdtPr>
    <w:sdtEndPr>
      <w:rPr>
        <w:rFonts w:ascii="Times New Roman" w:hAnsi="Times New Roman" w:cs="Times New Roman"/>
        <w:sz w:val="26"/>
        <w:szCs w:val="26"/>
      </w:rPr>
    </w:sdtEndPr>
    <w:sdtContent>
      <w:p w:rsidR="001D1172" w:rsidRDefault="00F144A8">
        <w:pPr>
          <w:pStyle w:val="Header"/>
          <w:jc w:val="center"/>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sidR="00E76461">
          <w:rPr>
            <w:rFonts w:ascii="Times New Roman" w:hAnsi="Times New Roman" w:cs="Times New Roman"/>
            <w:noProof/>
            <w:sz w:val="26"/>
            <w:szCs w:val="26"/>
          </w:rPr>
          <w:t>2</w:t>
        </w:r>
        <w:r>
          <w:rPr>
            <w:rFonts w:ascii="Times New Roman" w:hAnsi="Times New Roman" w:cs="Times New Roman"/>
            <w:sz w:val="26"/>
            <w:szCs w:val="26"/>
          </w:rPr>
          <w:fldChar w:fldCharType="end"/>
        </w:r>
      </w:p>
    </w:sdtContent>
  </w:sdt>
  <w:p w:rsidR="001D1172" w:rsidRDefault="001D11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1A2"/>
    <w:rsid w:val="000101E4"/>
    <w:rsid w:val="000143E4"/>
    <w:rsid w:val="00071328"/>
    <w:rsid w:val="00084403"/>
    <w:rsid w:val="000A705A"/>
    <w:rsid w:val="000B537F"/>
    <w:rsid w:val="000B6FA7"/>
    <w:rsid w:val="000C0D8D"/>
    <w:rsid w:val="001214E5"/>
    <w:rsid w:val="0013136F"/>
    <w:rsid w:val="0016532B"/>
    <w:rsid w:val="00172CB7"/>
    <w:rsid w:val="00177639"/>
    <w:rsid w:val="00185708"/>
    <w:rsid w:val="001A1F5E"/>
    <w:rsid w:val="001B4D32"/>
    <w:rsid w:val="001D0D22"/>
    <w:rsid w:val="001D1172"/>
    <w:rsid w:val="002121D9"/>
    <w:rsid w:val="002370AA"/>
    <w:rsid w:val="00245B21"/>
    <w:rsid w:val="00253005"/>
    <w:rsid w:val="0025730E"/>
    <w:rsid w:val="0027388B"/>
    <w:rsid w:val="00280503"/>
    <w:rsid w:val="00281F18"/>
    <w:rsid w:val="002837C7"/>
    <w:rsid w:val="0029123A"/>
    <w:rsid w:val="0029492C"/>
    <w:rsid w:val="002E6A70"/>
    <w:rsid w:val="002E7D99"/>
    <w:rsid w:val="002F230D"/>
    <w:rsid w:val="00323AC5"/>
    <w:rsid w:val="0032681E"/>
    <w:rsid w:val="00332635"/>
    <w:rsid w:val="00340B8E"/>
    <w:rsid w:val="0036000A"/>
    <w:rsid w:val="00363E61"/>
    <w:rsid w:val="003647F6"/>
    <w:rsid w:val="00380937"/>
    <w:rsid w:val="003A687F"/>
    <w:rsid w:val="003A7156"/>
    <w:rsid w:val="003C16EA"/>
    <w:rsid w:val="003D6F1C"/>
    <w:rsid w:val="003E2F75"/>
    <w:rsid w:val="00402AF7"/>
    <w:rsid w:val="00416113"/>
    <w:rsid w:val="00440162"/>
    <w:rsid w:val="0044238E"/>
    <w:rsid w:val="00457805"/>
    <w:rsid w:val="004701A2"/>
    <w:rsid w:val="00473F2C"/>
    <w:rsid w:val="0048121E"/>
    <w:rsid w:val="00483471"/>
    <w:rsid w:val="00495658"/>
    <w:rsid w:val="004A55FE"/>
    <w:rsid w:val="004B2661"/>
    <w:rsid w:val="004C50A7"/>
    <w:rsid w:val="004D286A"/>
    <w:rsid w:val="004E65E7"/>
    <w:rsid w:val="004E79B7"/>
    <w:rsid w:val="00515C4A"/>
    <w:rsid w:val="005211EB"/>
    <w:rsid w:val="00523331"/>
    <w:rsid w:val="00532193"/>
    <w:rsid w:val="0053496B"/>
    <w:rsid w:val="00534D55"/>
    <w:rsid w:val="0055144D"/>
    <w:rsid w:val="005E0F47"/>
    <w:rsid w:val="00603D6A"/>
    <w:rsid w:val="006041D6"/>
    <w:rsid w:val="00605AD6"/>
    <w:rsid w:val="006076C3"/>
    <w:rsid w:val="00615B62"/>
    <w:rsid w:val="00622976"/>
    <w:rsid w:val="006425A2"/>
    <w:rsid w:val="00653E1F"/>
    <w:rsid w:val="00670627"/>
    <w:rsid w:val="0069002A"/>
    <w:rsid w:val="006A56A3"/>
    <w:rsid w:val="006C357C"/>
    <w:rsid w:val="006C60F5"/>
    <w:rsid w:val="006D030D"/>
    <w:rsid w:val="006D61B4"/>
    <w:rsid w:val="006E2B08"/>
    <w:rsid w:val="006E7A70"/>
    <w:rsid w:val="006F20AB"/>
    <w:rsid w:val="006F7068"/>
    <w:rsid w:val="00752D6E"/>
    <w:rsid w:val="00772FA5"/>
    <w:rsid w:val="007A6AF9"/>
    <w:rsid w:val="007B21BC"/>
    <w:rsid w:val="007D4785"/>
    <w:rsid w:val="007E6B80"/>
    <w:rsid w:val="0080167B"/>
    <w:rsid w:val="0081073E"/>
    <w:rsid w:val="00822898"/>
    <w:rsid w:val="00840B67"/>
    <w:rsid w:val="008435FD"/>
    <w:rsid w:val="00846DA6"/>
    <w:rsid w:val="00850152"/>
    <w:rsid w:val="00851F39"/>
    <w:rsid w:val="00863929"/>
    <w:rsid w:val="00876551"/>
    <w:rsid w:val="008A1C13"/>
    <w:rsid w:val="008A7D01"/>
    <w:rsid w:val="008B44C4"/>
    <w:rsid w:val="008D179F"/>
    <w:rsid w:val="008D22EA"/>
    <w:rsid w:val="008D5192"/>
    <w:rsid w:val="008E131D"/>
    <w:rsid w:val="008E1672"/>
    <w:rsid w:val="009162A3"/>
    <w:rsid w:val="00916D4C"/>
    <w:rsid w:val="0092181D"/>
    <w:rsid w:val="00932236"/>
    <w:rsid w:val="0094124B"/>
    <w:rsid w:val="009501B3"/>
    <w:rsid w:val="00986AB9"/>
    <w:rsid w:val="009D18AD"/>
    <w:rsid w:val="009D6069"/>
    <w:rsid w:val="00A34C27"/>
    <w:rsid w:val="00A73D25"/>
    <w:rsid w:val="00AA7094"/>
    <w:rsid w:val="00AC44C7"/>
    <w:rsid w:val="00B01764"/>
    <w:rsid w:val="00B07A6C"/>
    <w:rsid w:val="00B21170"/>
    <w:rsid w:val="00B23621"/>
    <w:rsid w:val="00B322E6"/>
    <w:rsid w:val="00B44263"/>
    <w:rsid w:val="00B604D2"/>
    <w:rsid w:val="00B61201"/>
    <w:rsid w:val="00B81F85"/>
    <w:rsid w:val="00B854FF"/>
    <w:rsid w:val="00B85B1C"/>
    <w:rsid w:val="00B94D05"/>
    <w:rsid w:val="00BA6075"/>
    <w:rsid w:val="00BD0D69"/>
    <w:rsid w:val="00BD4295"/>
    <w:rsid w:val="00BE1F21"/>
    <w:rsid w:val="00BF10FF"/>
    <w:rsid w:val="00BF692D"/>
    <w:rsid w:val="00C02E17"/>
    <w:rsid w:val="00C1725B"/>
    <w:rsid w:val="00C1743D"/>
    <w:rsid w:val="00C4790C"/>
    <w:rsid w:val="00C740F1"/>
    <w:rsid w:val="00CA5B07"/>
    <w:rsid w:val="00CA5D58"/>
    <w:rsid w:val="00CB4393"/>
    <w:rsid w:val="00CD1BE6"/>
    <w:rsid w:val="00CD1FE7"/>
    <w:rsid w:val="00CD5195"/>
    <w:rsid w:val="00CD617C"/>
    <w:rsid w:val="00CF26A9"/>
    <w:rsid w:val="00D107D6"/>
    <w:rsid w:val="00D17C85"/>
    <w:rsid w:val="00D61D5B"/>
    <w:rsid w:val="00D8612C"/>
    <w:rsid w:val="00DA0BF7"/>
    <w:rsid w:val="00DD2838"/>
    <w:rsid w:val="00DE3392"/>
    <w:rsid w:val="00DF7CDC"/>
    <w:rsid w:val="00E04337"/>
    <w:rsid w:val="00E2678B"/>
    <w:rsid w:val="00E30EDA"/>
    <w:rsid w:val="00E34DB8"/>
    <w:rsid w:val="00E605AA"/>
    <w:rsid w:val="00E628AB"/>
    <w:rsid w:val="00E631E9"/>
    <w:rsid w:val="00E66F1E"/>
    <w:rsid w:val="00E76461"/>
    <w:rsid w:val="00ED5D1F"/>
    <w:rsid w:val="00F144A8"/>
    <w:rsid w:val="00F274F6"/>
    <w:rsid w:val="00F33669"/>
    <w:rsid w:val="00F4213B"/>
    <w:rsid w:val="00FD7C34"/>
    <w:rsid w:val="00FE6796"/>
    <w:rsid w:val="00FF3AFB"/>
    <w:rsid w:val="00FF416F"/>
    <w:rsid w:val="06FE1C5D"/>
    <w:rsid w:val="19796748"/>
    <w:rsid w:val="4EC522D4"/>
    <w:rsid w:val="5B5E5483"/>
    <w:rsid w:val="656200B4"/>
    <w:rsid w:val="782C5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8B0BF1"/>
  <w15:docId w15:val="{D5388944-182E-4747-951E-18CFE520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rPr>
      <w:sz w:val="22"/>
      <w:szCs w:val="22"/>
    </w:rPr>
  </w:style>
  <w:style w:type="character" w:customStyle="1" w:styleId="FooterChar">
    <w:name w:val="Footer Char"/>
    <w:basedOn w:val="DefaultParagraphFont"/>
    <w:link w:val="Footer"/>
    <w:uiPriority w:val="99"/>
    <w:qFormat/>
    <w:rPr>
      <w:sz w:val="22"/>
      <w:szCs w:val="22"/>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0B81C9-7865-4615-9F75-60EA5A29C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42</cp:revision>
  <cp:lastPrinted>2022-11-25T04:45:00Z</cp:lastPrinted>
  <dcterms:created xsi:type="dcterms:W3CDTF">2022-09-22T07:26:00Z</dcterms:created>
  <dcterms:modified xsi:type="dcterms:W3CDTF">2022-11-28T23:49:00Z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DB9CBA1BDAF24E5C9273E5A9E1985E51</vt:lpwstr>
  </property>
</Properties>
</file>